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384"/>
      </w:tblGrid>
      <w:tr w:rsidR="00AD075C" w:rsidRPr="003A6372" w:rsidTr="001E79C1">
        <w:trPr>
          <w:trHeight w:val="410"/>
        </w:trPr>
        <w:tc>
          <w:tcPr>
            <w:tcW w:w="4384" w:type="dxa"/>
          </w:tcPr>
          <w:p w:rsidR="00AD075C" w:rsidRPr="003A6372" w:rsidRDefault="00AD075C" w:rsidP="001E79C1">
            <w:pPr>
              <w:ind w:left="0"/>
              <w:jc w:val="center"/>
              <w:rPr>
                <w:b/>
              </w:rPr>
            </w:pPr>
            <w:r w:rsidRPr="003A6372">
              <w:rPr>
                <w:b/>
              </w:rPr>
              <w:t>Key Skills</w:t>
            </w:r>
          </w:p>
        </w:tc>
      </w:tr>
      <w:tr w:rsidR="00AD075C" w:rsidTr="001E79C1">
        <w:trPr>
          <w:trHeight w:val="73"/>
        </w:trPr>
        <w:tc>
          <w:tcPr>
            <w:tcW w:w="4384" w:type="dxa"/>
          </w:tcPr>
          <w:p w:rsidR="00AD075C" w:rsidRDefault="00AD075C" w:rsidP="001E79C1">
            <w:pPr>
              <w:ind w:left="0"/>
            </w:pP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Sketch mapping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Analysing and annotating photographs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Undertaking coastal fieldwork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Collecting and presenting fieldwork data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Hypothesising and predicting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Evaluating coastal management plans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Drawing maps and utilising relevant map drawing conventions</w:t>
            </w:r>
          </w:p>
          <w:p w:rsidR="00AD075C" w:rsidRDefault="00AD075C" w:rsidP="00AD075C">
            <w:pPr>
              <w:pStyle w:val="ListParagraph"/>
              <w:numPr>
                <w:ilvl w:val="0"/>
                <w:numId w:val="1"/>
              </w:numPr>
              <w:ind w:left="280" w:hanging="282"/>
              <w:jc w:val="both"/>
            </w:pPr>
            <w:r>
              <w:t>Analysing situations and problems</w:t>
            </w:r>
          </w:p>
          <w:p w:rsidR="00AD075C" w:rsidRDefault="00AD075C" w:rsidP="001E79C1">
            <w:pPr>
              <w:ind w:left="0"/>
            </w:pPr>
          </w:p>
        </w:tc>
        <w:bookmarkStart w:id="0" w:name="_GoBack"/>
        <w:bookmarkEnd w:id="0"/>
      </w:tr>
    </w:tbl>
    <w:p w:rsidR="00B045B3" w:rsidRDefault="00B045B3"/>
    <w:sectPr w:rsidR="00B0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00E1"/>
    <w:multiLevelType w:val="hybridMultilevel"/>
    <w:tmpl w:val="EB023B18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C"/>
    <w:rsid w:val="002D6F02"/>
    <w:rsid w:val="0054725E"/>
    <w:rsid w:val="00AD075C"/>
    <w:rsid w:val="00B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C"/>
    <w:pPr>
      <w:spacing w:line="240" w:lineRule="auto"/>
      <w:ind w:left="28"/>
      <w:jc w:val="left"/>
    </w:pPr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75C"/>
    <w:pPr>
      <w:spacing w:line="240" w:lineRule="auto"/>
      <w:ind w:left="28"/>
      <w:jc w:val="left"/>
    </w:pPr>
    <w:rPr>
      <w:rFonts w:ascii="Cambria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C"/>
    <w:pPr>
      <w:spacing w:line="240" w:lineRule="auto"/>
      <w:ind w:left="28"/>
      <w:jc w:val="left"/>
    </w:pPr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75C"/>
    <w:pPr>
      <w:spacing w:line="240" w:lineRule="auto"/>
      <w:ind w:left="28"/>
      <w:jc w:val="left"/>
    </w:pPr>
    <w:rPr>
      <w:rFonts w:ascii="Cambria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2012-06-24T09:23:00Z</dcterms:created>
  <dcterms:modified xsi:type="dcterms:W3CDTF">2012-06-24T09:23:00Z</dcterms:modified>
</cp:coreProperties>
</file>